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D5" w:rsidRPr="001713EB" w:rsidRDefault="00633D65" w:rsidP="001713EB">
      <w:pPr>
        <w:jc w:val="center"/>
        <w:rPr>
          <w:sz w:val="36"/>
          <w:szCs w:val="36"/>
        </w:rPr>
      </w:pPr>
      <w:r w:rsidRPr="001713EB">
        <w:rPr>
          <w:rFonts w:hint="eastAsia"/>
          <w:sz w:val="36"/>
          <w:szCs w:val="36"/>
        </w:rPr>
        <w:t>入札参加申込書</w:t>
      </w:r>
    </w:p>
    <w:p w:rsidR="00633D65" w:rsidRPr="001713EB" w:rsidRDefault="00633D65">
      <w:pPr>
        <w:rPr>
          <w:sz w:val="24"/>
          <w:szCs w:val="24"/>
        </w:rPr>
      </w:pPr>
    </w:p>
    <w:p w:rsidR="00633D65" w:rsidRPr="001713EB" w:rsidRDefault="00633D65" w:rsidP="001713EB">
      <w:pPr>
        <w:jc w:val="right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>令和　　年　　月　　日</w:t>
      </w:r>
    </w:p>
    <w:p w:rsidR="00633D65" w:rsidRPr="001713EB" w:rsidRDefault="00633D65">
      <w:pPr>
        <w:rPr>
          <w:sz w:val="24"/>
          <w:szCs w:val="24"/>
        </w:rPr>
      </w:pPr>
    </w:p>
    <w:p w:rsidR="001713EB" w:rsidRDefault="00633D65" w:rsidP="001713EB">
      <w:pPr>
        <w:ind w:firstLineChars="100" w:firstLine="240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 xml:space="preserve">徳島県国民健康保険団体連合会　</w:t>
      </w:r>
    </w:p>
    <w:p w:rsidR="00633D65" w:rsidRPr="001713EB" w:rsidRDefault="00633D65" w:rsidP="001713EB">
      <w:pPr>
        <w:ind w:firstLineChars="200" w:firstLine="480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>理</w:t>
      </w:r>
      <w:r w:rsidR="00AF0EEF">
        <w:rPr>
          <w:rFonts w:hint="eastAsia"/>
          <w:sz w:val="24"/>
          <w:szCs w:val="24"/>
        </w:rPr>
        <w:t xml:space="preserve"> </w:t>
      </w:r>
      <w:r w:rsidRPr="001713EB">
        <w:rPr>
          <w:rFonts w:hint="eastAsia"/>
          <w:sz w:val="24"/>
          <w:szCs w:val="24"/>
        </w:rPr>
        <w:t>事</w:t>
      </w:r>
      <w:r w:rsidR="00AF0EEF">
        <w:rPr>
          <w:rFonts w:hint="eastAsia"/>
          <w:sz w:val="24"/>
          <w:szCs w:val="24"/>
        </w:rPr>
        <w:t xml:space="preserve"> </w:t>
      </w:r>
      <w:r w:rsidRPr="001713EB">
        <w:rPr>
          <w:rFonts w:hint="eastAsia"/>
          <w:sz w:val="24"/>
          <w:szCs w:val="24"/>
        </w:rPr>
        <w:t>長</w:t>
      </w:r>
      <w:r w:rsidR="001713EB">
        <w:rPr>
          <w:rFonts w:hint="eastAsia"/>
          <w:sz w:val="24"/>
          <w:szCs w:val="24"/>
        </w:rPr>
        <w:t xml:space="preserve">　</w:t>
      </w:r>
      <w:r w:rsidR="005A0ECA">
        <w:rPr>
          <w:rFonts w:hint="eastAsia"/>
          <w:sz w:val="24"/>
          <w:szCs w:val="24"/>
        </w:rPr>
        <w:t xml:space="preserve"> </w:t>
      </w:r>
      <w:r w:rsidR="00AF0EEF">
        <w:rPr>
          <w:rFonts w:hint="eastAsia"/>
          <w:sz w:val="24"/>
          <w:szCs w:val="24"/>
        </w:rPr>
        <w:t>遠</w:t>
      </w:r>
      <w:r w:rsidR="00AF0EEF">
        <w:rPr>
          <w:rFonts w:hint="eastAsia"/>
          <w:sz w:val="24"/>
          <w:szCs w:val="24"/>
        </w:rPr>
        <w:t xml:space="preserve"> </w:t>
      </w:r>
      <w:r w:rsidR="00AF0EEF">
        <w:rPr>
          <w:rFonts w:hint="eastAsia"/>
          <w:sz w:val="24"/>
          <w:szCs w:val="24"/>
        </w:rPr>
        <w:t>藤　彰</w:t>
      </w:r>
      <w:r w:rsidR="00AF0EEF">
        <w:rPr>
          <w:rFonts w:hint="eastAsia"/>
          <w:sz w:val="24"/>
          <w:szCs w:val="24"/>
        </w:rPr>
        <w:t xml:space="preserve"> </w:t>
      </w:r>
      <w:r w:rsidR="00AF0EEF">
        <w:rPr>
          <w:rFonts w:hint="eastAsia"/>
          <w:sz w:val="24"/>
          <w:szCs w:val="24"/>
        </w:rPr>
        <w:t>良</w:t>
      </w:r>
      <w:r w:rsidR="001713EB">
        <w:rPr>
          <w:rFonts w:hint="eastAsia"/>
          <w:sz w:val="24"/>
          <w:szCs w:val="24"/>
        </w:rPr>
        <w:t xml:space="preserve">　殿</w:t>
      </w:r>
    </w:p>
    <w:p w:rsidR="00633D65" w:rsidRPr="001713EB" w:rsidRDefault="00633D65">
      <w:pPr>
        <w:rPr>
          <w:sz w:val="24"/>
          <w:szCs w:val="24"/>
        </w:rPr>
      </w:pPr>
    </w:p>
    <w:p w:rsidR="00633D65" w:rsidRDefault="00633D65">
      <w:pPr>
        <w:rPr>
          <w:sz w:val="24"/>
          <w:szCs w:val="24"/>
        </w:rPr>
      </w:pPr>
    </w:p>
    <w:p w:rsidR="001713EB" w:rsidRPr="001713EB" w:rsidRDefault="001713EB">
      <w:pPr>
        <w:rPr>
          <w:sz w:val="24"/>
          <w:szCs w:val="24"/>
        </w:rPr>
      </w:pPr>
    </w:p>
    <w:p w:rsidR="00633D65" w:rsidRDefault="001713EB" w:rsidP="001713E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  <w:r w:rsidR="00633D65" w:rsidRPr="001713EB">
        <w:rPr>
          <w:rFonts w:hint="eastAsia"/>
          <w:sz w:val="24"/>
          <w:szCs w:val="24"/>
        </w:rPr>
        <w:t xml:space="preserve">　</w:t>
      </w:r>
      <w:r w:rsidR="00633D65" w:rsidRPr="001713EB">
        <w:rPr>
          <w:rFonts w:hint="eastAsia"/>
          <w:spacing w:val="60"/>
          <w:kern w:val="0"/>
          <w:sz w:val="24"/>
          <w:szCs w:val="24"/>
          <w:fitText w:val="960" w:id="-2019336448"/>
        </w:rPr>
        <w:t>所在</w:t>
      </w:r>
      <w:r w:rsidR="00633D65" w:rsidRPr="001713EB">
        <w:rPr>
          <w:rFonts w:hint="eastAsia"/>
          <w:kern w:val="0"/>
          <w:sz w:val="24"/>
          <w:szCs w:val="24"/>
          <w:fitText w:val="960" w:id="-2019336448"/>
        </w:rPr>
        <w:t>地</w:t>
      </w:r>
    </w:p>
    <w:p w:rsidR="001713EB" w:rsidRPr="001713EB" w:rsidRDefault="001713EB" w:rsidP="001713EB">
      <w:pPr>
        <w:ind w:firstLineChars="1600" w:firstLine="3840"/>
        <w:rPr>
          <w:sz w:val="24"/>
          <w:szCs w:val="24"/>
        </w:rPr>
      </w:pPr>
    </w:p>
    <w:p w:rsidR="00633D65" w:rsidRPr="001713EB" w:rsidRDefault="00633D65">
      <w:pPr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 xml:space="preserve">　　　　</w:t>
      </w:r>
      <w:r w:rsidR="001713EB">
        <w:rPr>
          <w:rFonts w:hint="eastAsia"/>
          <w:sz w:val="24"/>
          <w:szCs w:val="24"/>
        </w:rPr>
        <w:t xml:space="preserve">　　　　　　　　　　　　　　</w:t>
      </w:r>
      <w:r w:rsidRPr="001713EB">
        <w:rPr>
          <w:rFonts w:hint="eastAsia"/>
          <w:sz w:val="24"/>
          <w:szCs w:val="24"/>
        </w:rPr>
        <w:t>事業者名</w:t>
      </w:r>
    </w:p>
    <w:p w:rsidR="001713EB" w:rsidRDefault="00633D65">
      <w:pPr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 xml:space="preserve">　　　</w:t>
      </w:r>
      <w:r w:rsidR="001713EB">
        <w:rPr>
          <w:rFonts w:hint="eastAsia"/>
          <w:sz w:val="24"/>
          <w:szCs w:val="24"/>
        </w:rPr>
        <w:t xml:space="preserve">　　　　　　　　　　　　　　　　　</w:t>
      </w:r>
    </w:p>
    <w:p w:rsidR="00633D65" w:rsidRPr="001713EB" w:rsidRDefault="00633D65" w:rsidP="001713EB">
      <w:pPr>
        <w:ind w:firstLineChars="1800" w:firstLine="4320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>代表者名</w:t>
      </w:r>
    </w:p>
    <w:p w:rsidR="00633D65" w:rsidRPr="001713EB" w:rsidRDefault="00633D65">
      <w:pPr>
        <w:rPr>
          <w:sz w:val="24"/>
          <w:szCs w:val="24"/>
        </w:rPr>
      </w:pPr>
    </w:p>
    <w:p w:rsidR="00633D65" w:rsidRPr="001713EB" w:rsidRDefault="00633D65">
      <w:pPr>
        <w:rPr>
          <w:sz w:val="24"/>
          <w:szCs w:val="24"/>
        </w:rPr>
      </w:pPr>
    </w:p>
    <w:p w:rsidR="00633D65" w:rsidRPr="001713EB" w:rsidRDefault="00633D65">
      <w:pPr>
        <w:rPr>
          <w:sz w:val="24"/>
          <w:szCs w:val="24"/>
        </w:rPr>
      </w:pPr>
    </w:p>
    <w:p w:rsidR="00912965" w:rsidRPr="001713EB" w:rsidRDefault="00633D65">
      <w:pPr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 xml:space="preserve">　徳島県国民健康保険団体連合会</w:t>
      </w:r>
      <w:r w:rsidR="00D440C6">
        <w:rPr>
          <w:rFonts w:hint="eastAsia"/>
          <w:sz w:val="24"/>
          <w:szCs w:val="24"/>
        </w:rPr>
        <w:t>が</w:t>
      </w:r>
      <w:r w:rsidRPr="001713EB">
        <w:rPr>
          <w:rFonts w:hint="eastAsia"/>
          <w:sz w:val="24"/>
          <w:szCs w:val="24"/>
        </w:rPr>
        <w:t>実施する「</w:t>
      </w:r>
      <w:r w:rsidR="00AF0EEF">
        <w:rPr>
          <w:rFonts w:asciiTheme="minorEastAsia" w:hAnsiTheme="minorEastAsia" w:hint="eastAsia"/>
          <w:sz w:val="24"/>
          <w:szCs w:val="24"/>
        </w:rPr>
        <w:t>介護保険　県・保険者回線高速化に伴うネットワーク機器等更改に係る機器等</w:t>
      </w:r>
      <w:r w:rsidR="00AF0EEF">
        <w:rPr>
          <w:rFonts w:hint="eastAsia"/>
          <w:sz w:val="24"/>
          <w:szCs w:val="24"/>
        </w:rPr>
        <w:t>調達</w:t>
      </w:r>
      <w:bookmarkStart w:id="0" w:name="_GoBack"/>
      <w:bookmarkEnd w:id="0"/>
      <w:r w:rsidR="00FC4F22" w:rsidRPr="00A33CD8">
        <w:rPr>
          <w:rFonts w:asciiTheme="minorEastAsia" w:hAnsiTheme="minorEastAsia" w:hint="eastAsia"/>
          <w:sz w:val="24"/>
          <w:szCs w:val="24"/>
        </w:rPr>
        <w:t>」</w:t>
      </w:r>
      <w:r w:rsidR="00FC4F22">
        <w:rPr>
          <w:rFonts w:hint="eastAsia"/>
          <w:sz w:val="24"/>
          <w:szCs w:val="24"/>
        </w:rPr>
        <w:t>の入札参加資格を有していることから</w:t>
      </w:r>
      <w:r w:rsidR="00D440C6">
        <w:rPr>
          <w:rFonts w:hint="eastAsia"/>
          <w:sz w:val="24"/>
          <w:szCs w:val="24"/>
        </w:rPr>
        <w:t>入札</w:t>
      </w:r>
      <w:r w:rsidR="00912965" w:rsidRPr="001713EB">
        <w:rPr>
          <w:rFonts w:hint="eastAsia"/>
          <w:sz w:val="24"/>
          <w:szCs w:val="24"/>
        </w:rPr>
        <w:t>を申込みます。</w:t>
      </w:r>
    </w:p>
    <w:p w:rsidR="00912965" w:rsidRPr="001713EB" w:rsidRDefault="00912965">
      <w:pPr>
        <w:rPr>
          <w:sz w:val="24"/>
          <w:szCs w:val="24"/>
        </w:rPr>
      </w:pPr>
    </w:p>
    <w:p w:rsidR="001713EB" w:rsidRDefault="001713EB" w:rsidP="001713EB">
      <w:pPr>
        <w:ind w:firstLineChars="500" w:firstLine="1200"/>
        <w:rPr>
          <w:sz w:val="24"/>
          <w:szCs w:val="24"/>
        </w:rPr>
      </w:pPr>
    </w:p>
    <w:p w:rsidR="001713EB" w:rsidRDefault="001713EB" w:rsidP="001713EB">
      <w:pPr>
        <w:ind w:firstLineChars="500" w:firstLine="1200"/>
        <w:rPr>
          <w:sz w:val="24"/>
          <w:szCs w:val="24"/>
        </w:rPr>
      </w:pPr>
    </w:p>
    <w:p w:rsidR="001713EB" w:rsidRPr="001713EB" w:rsidRDefault="00912965" w:rsidP="0074521E">
      <w:pPr>
        <w:ind w:firstLineChars="100" w:firstLine="240"/>
        <w:rPr>
          <w:sz w:val="24"/>
          <w:szCs w:val="24"/>
        </w:rPr>
      </w:pPr>
      <w:r w:rsidRPr="001713EB">
        <w:rPr>
          <w:rFonts w:hint="eastAsia"/>
          <w:sz w:val="24"/>
          <w:szCs w:val="24"/>
        </w:rPr>
        <w:t>【連絡先】</w:t>
      </w:r>
      <w:r w:rsidR="00633D65" w:rsidRPr="001713EB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097"/>
      </w:tblGrid>
      <w:tr w:rsidR="00311097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311097" w:rsidRPr="00311097" w:rsidRDefault="00311097" w:rsidP="001713EB">
            <w:pPr>
              <w:jc w:val="distribute"/>
              <w:rPr>
                <w:color w:val="FF0000"/>
                <w:sz w:val="24"/>
                <w:szCs w:val="24"/>
              </w:rPr>
            </w:pPr>
            <w:r w:rsidRPr="003B1E4B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097" w:type="dxa"/>
          </w:tcPr>
          <w:p w:rsidR="00311097" w:rsidRPr="00311097" w:rsidRDefault="00311097">
            <w:pPr>
              <w:rPr>
                <w:color w:val="FF0000"/>
                <w:sz w:val="24"/>
                <w:szCs w:val="24"/>
              </w:rPr>
            </w:pPr>
          </w:p>
        </w:tc>
      </w:tr>
      <w:tr w:rsidR="001713EB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1713EB" w:rsidRPr="001713EB" w:rsidRDefault="001713EB" w:rsidP="001713EB">
            <w:pPr>
              <w:jc w:val="distribute"/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097" w:type="dxa"/>
          </w:tcPr>
          <w:p w:rsidR="001713EB" w:rsidRPr="001713EB" w:rsidRDefault="001713EB">
            <w:pPr>
              <w:rPr>
                <w:sz w:val="24"/>
                <w:szCs w:val="24"/>
              </w:rPr>
            </w:pPr>
          </w:p>
        </w:tc>
      </w:tr>
      <w:tr w:rsidR="001713EB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1713EB" w:rsidRPr="001713EB" w:rsidRDefault="001713EB" w:rsidP="001713EB">
            <w:pPr>
              <w:jc w:val="distribute"/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</w:tcPr>
          <w:p w:rsidR="001713EB" w:rsidRPr="001713EB" w:rsidRDefault="001713EB">
            <w:pPr>
              <w:rPr>
                <w:sz w:val="24"/>
                <w:szCs w:val="24"/>
              </w:rPr>
            </w:pPr>
          </w:p>
        </w:tc>
      </w:tr>
      <w:tr w:rsidR="001713EB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1713EB" w:rsidRPr="001713EB" w:rsidRDefault="001713EB" w:rsidP="001713EB">
            <w:pPr>
              <w:jc w:val="distribute"/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ファクシミリ</w:t>
            </w:r>
          </w:p>
        </w:tc>
        <w:tc>
          <w:tcPr>
            <w:tcW w:w="5097" w:type="dxa"/>
          </w:tcPr>
          <w:p w:rsidR="001713EB" w:rsidRPr="001713EB" w:rsidRDefault="001713EB">
            <w:pPr>
              <w:rPr>
                <w:sz w:val="24"/>
                <w:szCs w:val="24"/>
              </w:rPr>
            </w:pPr>
          </w:p>
        </w:tc>
      </w:tr>
      <w:tr w:rsidR="001713EB" w:rsidRPr="001713EB" w:rsidTr="0074521E">
        <w:trPr>
          <w:trHeight w:val="657"/>
          <w:jc w:val="center"/>
        </w:trPr>
        <w:tc>
          <w:tcPr>
            <w:tcW w:w="1984" w:type="dxa"/>
            <w:vAlign w:val="center"/>
          </w:tcPr>
          <w:p w:rsidR="001713EB" w:rsidRPr="001713EB" w:rsidRDefault="001713EB" w:rsidP="001713EB">
            <w:pPr>
              <w:jc w:val="distribute"/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097" w:type="dxa"/>
          </w:tcPr>
          <w:p w:rsidR="001713EB" w:rsidRPr="001713EB" w:rsidRDefault="001713EB">
            <w:pPr>
              <w:rPr>
                <w:sz w:val="24"/>
                <w:szCs w:val="24"/>
              </w:rPr>
            </w:pPr>
          </w:p>
        </w:tc>
      </w:tr>
    </w:tbl>
    <w:p w:rsidR="001713EB" w:rsidRPr="001713EB" w:rsidRDefault="001713EB">
      <w:pPr>
        <w:rPr>
          <w:sz w:val="24"/>
          <w:szCs w:val="24"/>
        </w:rPr>
      </w:pPr>
    </w:p>
    <w:sectPr w:rsidR="001713EB" w:rsidRPr="0017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4B" w:rsidRDefault="003B1E4B" w:rsidP="003B1E4B">
      <w:r>
        <w:separator/>
      </w:r>
    </w:p>
  </w:endnote>
  <w:endnote w:type="continuationSeparator" w:id="0">
    <w:p w:rsidR="003B1E4B" w:rsidRDefault="003B1E4B" w:rsidP="003B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4B" w:rsidRDefault="003B1E4B" w:rsidP="003B1E4B">
      <w:r>
        <w:separator/>
      </w:r>
    </w:p>
  </w:footnote>
  <w:footnote w:type="continuationSeparator" w:id="0">
    <w:p w:rsidR="003B1E4B" w:rsidRDefault="003B1E4B" w:rsidP="003B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65"/>
    <w:rsid w:val="00085AB5"/>
    <w:rsid w:val="001713EB"/>
    <w:rsid w:val="00311097"/>
    <w:rsid w:val="003B1E4B"/>
    <w:rsid w:val="005A0ECA"/>
    <w:rsid w:val="00633D65"/>
    <w:rsid w:val="0074521E"/>
    <w:rsid w:val="00912965"/>
    <w:rsid w:val="00A33CD8"/>
    <w:rsid w:val="00AF0EEF"/>
    <w:rsid w:val="00C2747A"/>
    <w:rsid w:val="00D440C6"/>
    <w:rsid w:val="00E43948"/>
    <w:rsid w:val="00ED6AD5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79CC3D"/>
  <w15:chartTrackingRefBased/>
  <w15:docId w15:val="{E040B8CE-EBF2-4717-89E4-C3612F52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4B"/>
  </w:style>
  <w:style w:type="paragraph" w:styleId="a6">
    <w:name w:val="footer"/>
    <w:basedOn w:val="a"/>
    <w:link w:val="a7"/>
    <w:uiPriority w:val="99"/>
    <w:unhideWhenUsed/>
    <w:rsid w:val="003B1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CB032A</dc:creator>
  <cp:keywords/>
  <dc:description/>
  <cp:lastModifiedBy>CC0010</cp:lastModifiedBy>
  <cp:revision>13</cp:revision>
  <dcterms:created xsi:type="dcterms:W3CDTF">2020-07-20T02:50:00Z</dcterms:created>
  <dcterms:modified xsi:type="dcterms:W3CDTF">2024-10-03T07:15:00Z</dcterms:modified>
</cp:coreProperties>
</file>